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5DA" w:rsidRDefault="003835DA" w:rsidP="005912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267450" cy="9177338"/>
            <wp:effectExtent l="0" t="0" r="0" b="5080"/>
            <wp:docPr id="1" name="Рисунок 1" descr="C:\Users\МБДОУ 65\Desktop\f1bbd918-b1b9-4871-a2d0-718be0c0e6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65\Desktop\f1bbd918-b1b9-4871-a2d0-718be0c0e69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103" cy="918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35DA" w:rsidRDefault="003835DA" w:rsidP="0059129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91293" w:rsidRPr="00591293" w:rsidRDefault="00591293" w:rsidP="0059129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1293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591293" w:rsidRPr="00D65B61" w:rsidRDefault="00591293" w:rsidP="005912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B61">
        <w:rPr>
          <w:rFonts w:ascii="Times New Roman" w:hAnsi="Times New Roman" w:cs="Times New Roman"/>
          <w:b/>
          <w:sz w:val="24"/>
          <w:szCs w:val="24"/>
        </w:rPr>
        <w:t xml:space="preserve">к учебному плану </w:t>
      </w:r>
      <w:r w:rsidR="008F0D0A" w:rsidRPr="00D65B61">
        <w:rPr>
          <w:rFonts w:ascii="Times New Roman" w:hAnsi="Times New Roman" w:cs="Times New Roman"/>
          <w:b/>
          <w:sz w:val="24"/>
          <w:szCs w:val="24"/>
        </w:rPr>
        <w:t>м</w:t>
      </w:r>
      <w:r w:rsidRPr="00D65B61">
        <w:rPr>
          <w:rFonts w:ascii="Times New Roman" w:hAnsi="Times New Roman" w:cs="Times New Roman"/>
          <w:b/>
          <w:sz w:val="24"/>
          <w:szCs w:val="24"/>
        </w:rPr>
        <w:t>униципального бюджетного дошкольного образовательного учреждения</w:t>
      </w:r>
    </w:p>
    <w:p w:rsidR="00591293" w:rsidRPr="00D65B61" w:rsidRDefault="00591293" w:rsidP="00C537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B61">
        <w:rPr>
          <w:rFonts w:ascii="Times New Roman" w:hAnsi="Times New Roman" w:cs="Times New Roman"/>
          <w:b/>
          <w:sz w:val="24"/>
          <w:szCs w:val="24"/>
        </w:rPr>
        <w:t xml:space="preserve">«Детский сад </w:t>
      </w:r>
      <w:r w:rsidR="00C53753" w:rsidRPr="00D65B61">
        <w:rPr>
          <w:rFonts w:ascii="Times New Roman" w:hAnsi="Times New Roman" w:cs="Times New Roman"/>
          <w:b/>
          <w:sz w:val="24"/>
          <w:szCs w:val="24"/>
        </w:rPr>
        <w:t>комбинированного вида</w:t>
      </w:r>
      <w:r w:rsidRPr="00D65B61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C53753" w:rsidRPr="00D65B61">
        <w:rPr>
          <w:rFonts w:ascii="Times New Roman" w:hAnsi="Times New Roman" w:cs="Times New Roman"/>
          <w:b/>
          <w:sz w:val="24"/>
          <w:szCs w:val="24"/>
        </w:rPr>
        <w:t>65  «Машенька</w:t>
      </w:r>
      <w:r w:rsidRPr="00D65B61">
        <w:rPr>
          <w:rFonts w:ascii="Times New Roman" w:hAnsi="Times New Roman" w:cs="Times New Roman"/>
          <w:b/>
          <w:sz w:val="24"/>
          <w:szCs w:val="24"/>
        </w:rPr>
        <w:t>»</w:t>
      </w:r>
    </w:p>
    <w:p w:rsidR="00823084" w:rsidRPr="00D65B61" w:rsidRDefault="00B8644B" w:rsidP="005E4B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B61">
        <w:rPr>
          <w:rFonts w:ascii="Times New Roman" w:hAnsi="Times New Roman" w:cs="Times New Roman"/>
          <w:b/>
          <w:sz w:val="24"/>
          <w:szCs w:val="24"/>
        </w:rPr>
        <w:t>на 20</w:t>
      </w:r>
      <w:r w:rsidR="00FC645D" w:rsidRPr="00D65B61">
        <w:rPr>
          <w:rFonts w:ascii="Times New Roman" w:hAnsi="Times New Roman" w:cs="Times New Roman"/>
          <w:b/>
          <w:sz w:val="24"/>
          <w:szCs w:val="24"/>
        </w:rPr>
        <w:t>2</w:t>
      </w:r>
      <w:r w:rsidR="005E4B28" w:rsidRPr="00D65B61">
        <w:rPr>
          <w:rFonts w:ascii="Times New Roman" w:hAnsi="Times New Roman" w:cs="Times New Roman"/>
          <w:b/>
          <w:sz w:val="24"/>
          <w:szCs w:val="24"/>
        </w:rPr>
        <w:t>3</w:t>
      </w:r>
      <w:r w:rsidRPr="00D65B61">
        <w:rPr>
          <w:rFonts w:ascii="Times New Roman" w:hAnsi="Times New Roman" w:cs="Times New Roman"/>
          <w:b/>
          <w:sz w:val="24"/>
          <w:szCs w:val="24"/>
        </w:rPr>
        <w:t>/20</w:t>
      </w:r>
      <w:r w:rsidR="009775F4" w:rsidRPr="00D65B61">
        <w:rPr>
          <w:rFonts w:ascii="Times New Roman" w:hAnsi="Times New Roman" w:cs="Times New Roman"/>
          <w:b/>
          <w:sz w:val="24"/>
          <w:szCs w:val="24"/>
        </w:rPr>
        <w:t>2</w:t>
      </w:r>
      <w:r w:rsidR="005E4B28" w:rsidRPr="00D65B61">
        <w:rPr>
          <w:rFonts w:ascii="Times New Roman" w:hAnsi="Times New Roman" w:cs="Times New Roman"/>
          <w:b/>
          <w:sz w:val="24"/>
          <w:szCs w:val="24"/>
        </w:rPr>
        <w:t>4</w:t>
      </w:r>
      <w:r w:rsidR="00591293" w:rsidRPr="00D65B61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5E4B28" w:rsidRPr="00D65B61" w:rsidRDefault="005E4B28" w:rsidP="005E4B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084" w:rsidRPr="00D65B61" w:rsidRDefault="00D06777" w:rsidP="00F121D5">
      <w:pPr>
        <w:spacing w:after="0"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У</w:t>
      </w:r>
      <w:r w:rsidR="00823084" w:rsidRPr="00D65B61">
        <w:rPr>
          <w:rFonts w:ascii="Times New Roman" w:hAnsi="Times New Roman" w:cs="Times New Roman"/>
          <w:sz w:val="24"/>
          <w:szCs w:val="24"/>
        </w:rPr>
        <w:t xml:space="preserve">чебный </w:t>
      </w:r>
      <w:r w:rsidR="003C6E51" w:rsidRPr="00D65B61">
        <w:rPr>
          <w:rFonts w:ascii="Times New Roman" w:hAnsi="Times New Roman" w:cs="Times New Roman"/>
          <w:sz w:val="24"/>
          <w:szCs w:val="24"/>
        </w:rPr>
        <w:t>план</w:t>
      </w:r>
      <w:r w:rsidR="00BD3E4D" w:rsidRPr="00D65B61">
        <w:rPr>
          <w:rFonts w:ascii="Times New Roman" w:hAnsi="Times New Roman" w:cs="Times New Roman"/>
          <w:sz w:val="24"/>
          <w:szCs w:val="24"/>
        </w:rPr>
        <w:t xml:space="preserve"> </w:t>
      </w:r>
      <w:r w:rsidR="00354631" w:rsidRPr="00D65B61">
        <w:rPr>
          <w:rFonts w:ascii="Times New Roman" w:hAnsi="Times New Roman" w:cs="Times New Roman"/>
          <w:sz w:val="24"/>
          <w:szCs w:val="24"/>
        </w:rPr>
        <w:t>регламентируется следующими</w:t>
      </w:r>
      <w:r w:rsidR="00823084" w:rsidRPr="00D65B61">
        <w:rPr>
          <w:rFonts w:ascii="Times New Roman" w:hAnsi="Times New Roman" w:cs="Times New Roman"/>
          <w:sz w:val="24"/>
          <w:szCs w:val="24"/>
        </w:rPr>
        <w:t xml:space="preserve"> нормативн</w:t>
      </w:r>
      <w:r w:rsidR="00CA31BE" w:rsidRPr="00D65B61">
        <w:rPr>
          <w:rFonts w:ascii="Times New Roman" w:hAnsi="Times New Roman" w:cs="Times New Roman"/>
          <w:sz w:val="24"/>
          <w:szCs w:val="24"/>
        </w:rPr>
        <w:t xml:space="preserve">ыми </w:t>
      </w:r>
      <w:r w:rsidR="00823084" w:rsidRPr="00D65B61">
        <w:rPr>
          <w:rFonts w:ascii="Times New Roman" w:hAnsi="Times New Roman" w:cs="Times New Roman"/>
          <w:sz w:val="24"/>
          <w:szCs w:val="24"/>
        </w:rPr>
        <w:t>документами:</w:t>
      </w:r>
    </w:p>
    <w:p w:rsidR="00F121D5" w:rsidRPr="00477760" w:rsidRDefault="00F121D5" w:rsidP="00F121D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Федеральный закон от 29.12.2012 № 273-ФЗ (ред. От 29.12.2022) «Об образовании в Российской Федерации» (с изм. и доп., вступ. в силу с 11.01.2023)</w:t>
      </w:r>
      <w:r w:rsidRPr="0047776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121D5" w:rsidRDefault="00F121D5" w:rsidP="00F121D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4"/>
            <w:szCs w:val="24"/>
          </w:rPr>
          <w:t>2013 г</w:t>
        </w:r>
      </w:smartTag>
      <w:r>
        <w:rPr>
          <w:rFonts w:ascii="Times New Roman" w:hAnsi="Times New Roman" w:cs="Times New Roman"/>
          <w:sz w:val="24"/>
          <w:szCs w:val="24"/>
        </w:rPr>
        <w:t>. N 1155);</w:t>
      </w:r>
    </w:p>
    <w:p w:rsidR="00F121D5" w:rsidRPr="00AA2D4D" w:rsidRDefault="00F121D5" w:rsidP="00F121D5">
      <w:pPr>
        <w:pStyle w:val="1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- Обновленный ФГОС ДО – Приказ Минпросвещения России от 08.11.2022 №955 «О внесении изменений …» (зарегистрировано в Минюсте РОССИИ 06.02.2023 №72264;</w:t>
      </w:r>
    </w:p>
    <w:p w:rsidR="00F121D5" w:rsidRDefault="00F121D5" w:rsidP="00F121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</w:t>
      </w:r>
      <w:r w:rsidRPr="005654B4">
        <w:rPr>
          <w:rFonts w:ascii="Times New Roman" w:hAnsi="Times New Roman" w:cs="Times New Roman"/>
          <w:sz w:val="24"/>
          <w:szCs w:val="24"/>
        </w:rPr>
        <w:t>Приказ  Министерства просвещения РФ от 31июля 2020 г. №373 «Об утверждении Порядка организации и осуществления образовательной деятельности по основным  общеобразовательным программам – образовательным программам дошкольного образования»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121D5" w:rsidRDefault="00F121D5" w:rsidP="00F121D5">
      <w:pPr>
        <w:pStyle w:val="af0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- </w:t>
      </w:r>
      <w:r>
        <w:rPr>
          <w:rFonts w:cs="Times New Roman"/>
          <w:color w:val="000000" w:themeColor="text1"/>
          <w:sz w:val="24"/>
          <w:szCs w:val="24"/>
        </w:rPr>
        <w:t xml:space="preserve">Федеральная образовательная программа дошкольного образования, (утверждена </w:t>
      </w:r>
      <w:r w:rsidRPr="006D09B7">
        <w:rPr>
          <w:rFonts w:cs="Times New Roman"/>
          <w:color w:val="000000" w:themeColor="text1"/>
          <w:sz w:val="24"/>
          <w:szCs w:val="24"/>
        </w:rPr>
        <w:t>приказом Министерства просвещения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Pr="006D09B7">
        <w:rPr>
          <w:rFonts w:cs="Times New Roman"/>
          <w:color w:val="000000" w:themeColor="text1"/>
          <w:sz w:val="24"/>
          <w:szCs w:val="24"/>
        </w:rPr>
        <w:t>Российской Федерации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Pr="006D09B7">
        <w:rPr>
          <w:rFonts w:cs="Times New Roman"/>
          <w:color w:val="000000" w:themeColor="text1"/>
          <w:sz w:val="24"/>
          <w:szCs w:val="24"/>
        </w:rPr>
        <w:t>от 25 ноября 2022 г. N 1028</w:t>
      </w:r>
      <w:r>
        <w:rPr>
          <w:rFonts w:cs="Times New Roman"/>
          <w:color w:val="000000" w:themeColor="text1"/>
          <w:sz w:val="24"/>
          <w:szCs w:val="24"/>
        </w:rPr>
        <w:t>)</w:t>
      </w:r>
    </w:p>
    <w:p w:rsidR="00F121D5" w:rsidRDefault="00F121D5" w:rsidP="00F121D5">
      <w:pPr>
        <w:pStyle w:val="af0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- </w:t>
      </w:r>
      <w:r>
        <w:rPr>
          <w:rFonts w:cs="Times New Roman"/>
          <w:color w:val="000000" w:themeColor="text1"/>
          <w:sz w:val="24"/>
          <w:szCs w:val="24"/>
        </w:rPr>
        <w:t xml:space="preserve">Федеральная адаптированная образовательная программа дошкольного образования для обучающихся с ограниченными возможностями здоровья, (утверждена </w:t>
      </w:r>
      <w:r w:rsidRPr="006D09B7">
        <w:rPr>
          <w:rFonts w:cs="Times New Roman"/>
          <w:color w:val="000000" w:themeColor="text1"/>
          <w:sz w:val="24"/>
          <w:szCs w:val="24"/>
        </w:rPr>
        <w:t>приказом Министерства просвещения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Pr="006D09B7">
        <w:rPr>
          <w:rFonts w:cs="Times New Roman"/>
          <w:color w:val="000000" w:themeColor="text1"/>
          <w:sz w:val="24"/>
          <w:szCs w:val="24"/>
        </w:rPr>
        <w:t>Российской Федерации</w:t>
      </w:r>
      <w:r>
        <w:rPr>
          <w:rFonts w:cs="Times New Roman"/>
          <w:color w:val="000000" w:themeColor="text1"/>
          <w:sz w:val="24"/>
          <w:szCs w:val="24"/>
        </w:rPr>
        <w:t xml:space="preserve"> </w:t>
      </w:r>
      <w:r w:rsidRPr="006D09B7">
        <w:rPr>
          <w:rFonts w:cs="Times New Roman"/>
          <w:color w:val="000000" w:themeColor="text1"/>
          <w:sz w:val="24"/>
          <w:szCs w:val="24"/>
        </w:rPr>
        <w:t>от 2</w:t>
      </w:r>
      <w:r>
        <w:rPr>
          <w:rFonts w:cs="Times New Roman"/>
          <w:color w:val="000000" w:themeColor="text1"/>
          <w:sz w:val="24"/>
          <w:szCs w:val="24"/>
        </w:rPr>
        <w:t>4</w:t>
      </w:r>
      <w:r w:rsidRPr="006D09B7">
        <w:rPr>
          <w:rFonts w:cs="Times New Roman"/>
          <w:color w:val="000000" w:themeColor="text1"/>
          <w:sz w:val="24"/>
          <w:szCs w:val="24"/>
        </w:rPr>
        <w:t xml:space="preserve"> ноября 2022 г. N 102</w:t>
      </w:r>
      <w:r>
        <w:rPr>
          <w:rFonts w:cs="Times New Roman"/>
          <w:color w:val="000000" w:themeColor="text1"/>
          <w:sz w:val="24"/>
          <w:szCs w:val="24"/>
        </w:rPr>
        <w:t>2)</w:t>
      </w:r>
    </w:p>
    <w:p w:rsidR="00F121D5" w:rsidRPr="00346BE6" w:rsidRDefault="00F121D5" w:rsidP="00F121D5">
      <w:pPr>
        <w:pStyle w:val="a3"/>
        <w:spacing w:after="0" w:line="24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Style w:val="af"/>
          <w:rFonts w:ascii="Times New Roman" w:hAnsi="Times New Roman"/>
          <w:sz w:val="24"/>
          <w:szCs w:val="24"/>
        </w:rPr>
        <w:t>Постановление Правительства РФ от 15 сентября 2020г. №1441 «Об утверждении Правил оказания платных образовательных услуг»;</w:t>
      </w:r>
    </w:p>
    <w:p w:rsidR="00F121D5" w:rsidRPr="005654B4" w:rsidRDefault="00F121D5" w:rsidP="00F121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654B4">
        <w:rPr>
          <w:rFonts w:ascii="Times New Roman" w:hAnsi="Times New Roman" w:cs="Times New Roman"/>
          <w:sz w:val="24"/>
          <w:szCs w:val="24"/>
        </w:rPr>
        <w:t xml:space="preserve">- СП 2.4.3648 – 20 «Санитарно – эпидемиологические требования к организациям воспитания и обучения, отдыха и оздоровления детей и молодежи», утвержденный Постановлением Главного государственного санитарного врача Российской Федерации от 28.09.2020 №28 об утверждении санитарных правил. Зарегистрирован в Министерстве </w:t>
      </w:r>
      <w:r>
        <w:rPr>
          <w:rFonts w:ascii="Times New Roman" w:hAnsi="Times New Roman" w:cs="Times New Roman"/>
          <w:sz w:val="24"/>
          <w:szCs w:val="24"/>
        </w:rPr>
        <w:t>юстиции РФ от 18.12.2020 №61573;</w:t>
      </w:r>
    </w:p>
    <w:p w:rsidR="00F121D5" w:rsidRPr="005654B4" w:rsidRDefault="00F121D5" w:rsidP="00F121D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654B4">
        <w:rPr>
          <w:rFonts w:ascii="Times New Roman" w:hAnsi="Times New Roman" w:cs="Times New Roman"/>
          <w:sz w:val="24"/>
          <w:szCs w:val="24"/>
        </w:rPr>
        <w:t xml:space="preserve">- Постановление Главного государственного санитарного врача РФ от 28.01.2021 №2 «Об утверждении санитарных правил и норм СанПиН 1.2.3685-21 «Гигиенические нормативы и требования к обеспечению безопасности и (или)безвредности для человека факторов среды, обитания» (вместе с СанПиН  1.2.3685-21 </w:t>
      </w:r>
      <w:r>
        <w:rPr>
          <w:rFonts w:ascii="Times New Roman" w:hAnsi="Times New Roman" w:cs="Times New Roman"/>
          <w:sz w:val="24"/>
          <w:szCs w:val="24"/>
        </w:rPr>
        <w:t>«Санитарные правила и нормы..»);</w:t>
      </w:r>
    </w:p>
    <w:p w:rsidR="00F121D5" w:rsidRDefault="00F121D5" w:rsidP="00F121D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- </w:t>
      </w:r>
      <w:r>
        <w:rPr>
          <w:rFonts w:ascii="Times New Roman" w:hAnsi="Times New Roman" w:cs="Times New Roman"/>
          <w:color w:val="000000"/>
          <w:sz w:val="24"/>
          <w:szCs w:val="24"/>
        </w:rPr>
        <w:t>Закон Республики Татарстан «Об образовании»  от 22.07.2013г № 68-3РТ (принят Государственным Советом 28.06.2013 г.; с изменениями  на 18.06.2022);</w:t>
      </w:r>
    </w:p>
    <w:p w:rsidR="00F121D5" w:rsidRDefault="00F121D5" w:rsidP="00F121D5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Закон Республики  Татарстан «О государственных языках Республики Татарстан и других Языках в Республики Татарстан» (с изменения на  24.03.2022); </w:t>
      </w:r>
    </w:p>
    <w:p w:rsidR="005E4B28" w:rsidRPr="00D65B61" w:rsidRDefault="005E4B28" w:rsidP="005E4B2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D65B61">
        <w:rPr>
          <w:rFonts w:ascii="Times New Roman" w:hAnsi="Times New Roman" w:cs="Times New Roman"/>
          <w:sz w:val="24"/>
          <w:szCs w:val="24"/>
        </w:rPr>
        <w:t>Устав  муниципального бюджетного дошкольного образовательного учреждения «Детский сад комбинированного вида №65  «Машенька»;</w:t>
      </w:r>
    </w:p>
    <w:p w:rsidR="005E4B28" w:rsidRPr="00D65B61" w:rsidRDefault="005E4B28" w:rsidP="005E4B28">
      <w:pPr>
        <w:pStyle w:val="1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65B61">
        <w:rPr>
          <w:rFonts w:ascii="Times New Roman" w:hAnsi="Times New Roman"/>
          <w:sz w:val="24"/>
          <w:szCs w:val="24"/>
        </w:rPr>
        <w:t xml:space="preserve">- Образовательная программа дошкольного образования муниципального бюджетного дошкольного образовательного учреждения «Детский сад комбинированного вида №65 «Машенька», разработанная на основе </w:t>
      </w:r>
      <w:r w:rsidR="00D06777" w:rsidRPr="00D65B61">
        <w:rPr>
          <w:rFonts w:ascii="Times New Roman" w:hAnsi="Times New Roman"/>
          <w:sz w:val="24"/>
          <w:szCs w:val="24"/>
        </w:rPr>
        <w:t>ФОП ДО;</w:t>
      </w:r>
    </w:p>
    <w:p w:rsidR="00D06777" w:rsidRPr="00D65B61" w:rsidRDefault="00D06777" w:rsidP="00D06777">
      <w:pPr>
        <w:pStyle w:val="a3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адаптированная образовательная программа дошкольного образования муниципального бюджетного дошкольного  образовательного учреждения «Детский сад комбинированного вида №65 «Машенька».</w:t>
      </w:r>
    </w:p>
    <w:p w:rsidR="006F1547" w:rsidRPr="00D65B61" w:rsidRDefault="00B400AF" w:rsidP="00D06777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Учебный план МБДОУ «Детский сад комбинированного вида №65 «Машенька» на 202</w:t>
      </w:r>
      <w:r w:rsidR="00F5264C" w:rsidRPr="00D65B61">
        <w:rPr>
          <w:rFonts w:ascii="Times New Roman" w:hAnsi="Times New Roman" w:cs="Times New Roman"/>
          <w:sz w:val="24"/>
          <w:szCs w:val="24"/>
        </w:rPr>
        <w:t>3</w:t>
      </w:r>
      <w:r w:rsidRPr="00D65B61">
        <w:rPr>
          <w:rFonts w:ascii="Times New Roman" w:hAnsi="Times New Roman" w:cs="Times New Roman"/>
          <w:sz w:val="24"/>
          <w:szCs w:val="24"/>
        </w:rPr>
        <w:t>-202</w:t>
      </w:r>
      <w:r w:rsidR="00F5264C" w:rsidRPr="00D65B61">
        <w:rPr>
          <w:rFonts w:ascii="Times New Roman" w:hAnsi="Times New Roman" w:cs="Times New Roman"/>
          <w:sz w:val="24"/>
          <w:szCs w:val="24"/>
        </w:rPr>
        <w:t>4</w:t>
      </w:r>
      <w:r w:rsidRPr="00D65B61">
        <w:rPr>
          <w:rFonts w:ascii="Times New Roman" w:hAnsi="Times New Roman" w:cs="Times New Roman"/>
          <w:sz w:val="24"/>
          <w:szCs w:val="24"/>
        </w:rPr>
        <w:t xml:space="preserve"> учебный год </w:t>
      </w:r>
      <w:r w:rsidR="00F5264C" w:rsidRPr="00D65B61">
        <w:rPr>
          <w:rFonts w:ascii="Times New Roman" w:hAnsi="Times New Roman" w:cs="Times New Roman"/>
          <w:sz w:val="24"/>
          <w:szCs w:val="24"/>
        </w:rPr>
        <w:t>учебный год 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участниками образовательного процесса.</w:t>
      </w:r>
    </w:p>
    <w:p w:rsidR="006F1547" w:rsidRPr="00D65B61" w:rsidRDefault="006F1547" w:rsidP="00C86FA7">
      <w:pPr>
        <w:pStyle w:val="a3"/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b/>
          <w:sz w:val="24"/>
          <w:szCs w:val="24"/>
        </w:rPr>
        <w:t>Основная цель:</w:t>
      </w:r>
      <w:r w:rsidRPr="00D65B61">
        <w:rPr>
          <w:rFonts w:ascii="Times New Roman" w:hAnsi="Times New Roman" w:cs="Times New Roman"/>
          <w:sz w:val="24"/>
          <w:szCs w:val="24"/>
        </w:rPr>
        <w:t xml:space="preserve"> регламентирование образовательной деятельности на ООД</w:t>
      </w:r>
    </w:p>
    <w:p w:rsidR="006F1547" w:rsidRPr="00D65B61" w:rsidRDefault="006F1547" w:rsidP="00C86FA7">
      <w:pPr>
        <w:pStyle w:val="a3"/>
        <w:spacing w:after="0" w:line="240" w:lineRule="auto"/>
        <w:ind w:hanging="153"/>
        <w:rPr>
          <w:rFonts w:ascii="Times New Roman" w:hAnsi="Times New Roman" w:cs="Times New Roman"/>
          <w:b/>
          <w:sz w:val="24"/>
          <w:szCs w:val="24"/>
        </w:rPr>
      </w:pPr>
      <w:r w:rsidRPr="00D65B6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6F1547" w:rsidRPr="00D65B61" w:rsidRDefault="006F1547" w:rsidP="00C86FA7">
      <w:pPr>
        <w:pStyle w:val="a3"/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 определение образовательной направленности;</w:t>
      </w:r>
    </w:p>
    <w:p w:rsidR="006F1547" w:rsidRPr="00D65B61" w:rsidRDefault="006F1547" w:rsidP="00D06777">
      <w:pPr>
        <w:pStyle w:val="a3"/>
        <w:spacing w:after="0" w:line="240" w:lineRule="auto"/>
        <w:ind w:hanging="153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установление видов и форм организации и количества ООД в неделю</w:t>
      </w:r>
    </w:p>
    <w:p w:rsidR="00C86FA7" w:rsidRPr="00D65B61" w:rsidRDefault="00C86FA7" w:rsidP="00C86F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lastRenderedPageBreak/>
        <w:t>Распределение организованной образовательной деятельности основано на принципах:</w:t>
      </w:r>
    </w:p>
    <w:p w:rsidR="00C86FA7" w:rsidRPr="00D65B61" w:rsidRDefault="00C86FA7" w:rsidP="00C86F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соблюдения права воспитанников на дошкольное образование;</w:t>
      </w:r>
    </w:p>
    <w:p w:rsidR="00C86FA7" w:rsidRPr="00D65B61" w:rsidRDefault="00C86FA7" w:rsidP="00C86F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дифференциации и вариативности, которое обеспечивает использование в педагогическом процессе модульный подход;</w:t>
      </w:r>
    </w:p>
    <w:p w:rsidR="00C86FA7" w:rsidRPr="00D65B61" w:rsidRDefault="00C86FA7" w:rsidP="00C86F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соотношение между инвариантной (не более 60% от общего времени, отводимого на освоение основной образовательной программы дошкольного образования) и вариативной (не более 40 % от общего нормативного времени, отводимого на основании основной общеобразовательной программы дошкольного образования) частями учебного плана;</w:t>
      </w:r>
    </w:p>
    <w:p w:rsidR="00C86FA7" w:rsidRPr="00D65B61" w:rsidRDefault="00C86FA7" w:rsidP="00C86F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сохранение преемственности между инвариантной (обязательной) и вариативной (модульной) частями;</w:t>
      </w:r>
    </w:p>
    <w:p w:rsidR="00C86FA7" w:rsidRPr="00D65B61" w:rsidRDefault="00C86FA7" w:rsidP="00C86F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отражение специфики ДОУ;</w:t>
      </w:r>
    </w:p>
    <w:p w:rsidR="00C86FA7" w:rsidRPr="00D65B61" w:rsidRDefault="00C86FA7" w:rsidP="00C86F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 xml:space="preserve">- ориентирование на реализацию образовательной услуги. </w:t>
      </w:r>
    </w:p>
    <w:p w:rsidR="00C86FA7" w:rsidRPr="00D65B61" w:rsidRDefault="00C86FA7" w:rsidP="00C86F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 xml:space="preserve">В работе с детьми используются различные формы работы: фронтальная, подгрупповая, индивидуальная. Они применяются в зависимости от возраста, уровня развития детей, сложности программного и дидактического  материала. </w:t>
      </w:r>
    </w:p>
    <w:p w:rsidR="003756E8" w:rsidRPr="00D65B61" w:rsidRDefault="003756E8" w:rsidP="00C86FA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B61">
        <w:rPr>
          <w:rFonts w:ascii="Times New Roman" w:hAnsi="Times New Roman" w:cs="Times New Roman"/>
          <w:b/>
          <w:bCs/>
          <w:sz w:val="24"/>
          <w:szCs w:val="24"/>
        </w:rPr>
        <w:t xml:space="preserve">Форма организации </w:t>
      </w:r>
      <w:r w:rsidRPr="00D65B61">
        <w:rPr>
          <w:rFonts w:ascii="Times New Roman" w:hAnsi="Times New Roman" w:cs="Times New Roman"/>
          <w:b/>
          <w:bCs/>
          <w:sz w:val="24"/>
          <w:szCs w:val="24"/>
          <w:lang w:val="tt-RU"/>
        </w:rPr>
        <w:t>О</w:t>
      </w:r>
      <w:r w:rsidRPr="00D65B61">
        <w:rPr>
          <w:rFonts w:ascii="Times New Roman" w:hAnsi="Times New Roman" w:cs="Times New Roman"/>
          <w:b/>
          <w:bCs/>
          <w:sz w:val="24"/>
          <w:szCs w:val="24"/>
        </w:rPr>
        <w:t>ОД:</w:t>
      </w:r>
    </w:p>
    <w:p w:rsidR="009775F4" w:rsidRPr="00D65B61" w:rsidRDefault="00C86FA7" w:rsidP="003756E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5B6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9775F4" w:rsidRPr="00D65B61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F853FE" w:rsidRPr="00D65B61">
        <w:rPr>
          <w:rFonts w:ascii="Times New Roman" w:hAnsi="Times New Roman" w:cs="Times New Roman"/>
          <w:bCs/>
          <w:sz w:val="24"/>
          <w:szCs w:val="24"/>
        </w:rPr>
        <w:t>1</w:t>
      </w:r>
      <w:r w:rsidR="009775F4" w:rsidRPr="00D65B61">
        <w:rPr>
          <w:rFonts w:ascii="Times New Roman" w:hAnsi="Times New Roman" w:cs="Times New Roman"/>
          <w:bCs/>
          <w:sz w:val="24"/>
          <w:szCs w:val="24"/>
        </w:rPr>
        <w:t xml:space="preserve"> до 3 лет (подгрупповые)</w:t>
      </w:r>
    </w:p>
    <w:p w:rsidR="003756E8" w:rsidRPr="00D65B61" w:rsidRDefault="00C86FA7" w:rsidP="003756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756E8" w:rsidRPr="00D65B61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="003756E8" w:rsidRPr="00D65B61">
        <w:rPr>
          <w:rFonts w:ascii="Times New Roman" w:hAnsi="Times New Roman" w:cs="Times New Roman"/>
          <w:bCs/>
          <w:sz w:val="24"/>
          <w:szCs w:val="24"/>
          <w:lang w:val="tt-RU"/>
        </w:rPr>
        <w:t>3</w:t>
      </w:r>
      <w:r w:rsidR="003756E8" w:rsidRPr="00D65B61">
        <w:rPr>
          <w:rFonts w:ascii="Times New Roman" w:hAnsi="Times New Roman" w:cs="Times New Roman"/>
          <w:bCs/>
          <w:sz w:val="24"/>
          <w:szCs w:val="24"/>
        </w:rPr>
        <w:t xml:space="preserve"> до  4 лет (фронтальные);</w:t>
      </w:r>
    </w:p>
    <w:p w:rsidR="003756E8" w:rsidRPr="00D65B61" w:rsidRDefault="00C86FA7" w:rsidP="003756E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5B61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3756E8" w:rsidRPr="00D65B61">
        <w:rPr>
          <w:rFonts w:ascii="Times New Roman" w:hAnsi="Times New Roman" w:cs="Times New Roman"/>
          <w:bCs/>
          <w:sz w:val="24"/>
          <w:szCs w:val="24"/>
        </w:rPr>
        <w:t>с 4 до 7 лет (подгрупповые, фронтальные);</w:t>
      </w:r>
    </w:p>
    <w:p w:rsidR="00D06777" w:rsidRPr="00D65B61" w:rsidRDefault="00D06777" w:rsidP="00D0677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 xml:space="preserve">МБДОУ «Детский сад комбинированного вида №65 «Машенька», работает в режиме пятидневной рабочей недели, 12 - часовым режимом пребывания детей. В дошкольном образовательном учреждении функционирует 10 групп: </w:t>
      </w:r>
    </w:p>
    <w:p w:rsidR="00D06777" w:rsidRPr="00D65B61" w:rsidRDefault="00D06777" w:rsidP="00D0677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 xml:space="preserve">- первая младшая группа (1-3 года) – </w:t>
      </w:r>
      <w:r w:rsidR="008C24D9" w:rsidRPr="00D65B61">
        <w:rPr>
          <w:rFonts w:ascii="Times New Roman" w:hAnsi="Times New Roman" w:cs="Times New Roman"/>
          <w:sz w:val="24"/>
          <w:szCs w:val="24"/>
        </w:rPr>
        <w:t>2</w:t>
      </w:r>
      <w:r w:rsidRPr="00D65B61"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8C24D9" w:rsidRPr="00D65B61" w:rsidRDefault="008C24D9" w:rsidP="008C24D9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первая младшая группа (2-3 года) – 1 группа;</w:t>
      </w:r>
    </w:p>
    <w:p w:rsidR="00D06777" w:rsidRPr="00D65B61" w:rsidRDefault="00D06777" w:rsidP="00D0677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вторая м</w:t>
      </w:r>
      <w:r w:rsidR="008C24D9" w:rsidRPr="00D65B61">
        <w:rPr>
          <w:rFonts w:ascii="Times New Roman" w:hAnsi="Times New Roman" w:cs="Times New Roman"/>
          <w:sz w:val="24"/>
          <w:szCs w:val="24"/>
        </w:rPr>
        <w:t>ладшая группа  (3 – 4 года) – 1 группа</w:t>
      </w:r>
      <w:r w:rsidRPr="00D65B61">
        <w:rPr>
          <w:rFonts w:ascii="Times New Roman" w:hAnsi="Times New Roman" w:cs="Times New Roman"/>
          <w:sz w:val="24"/>
          <w:szCs w:val="24"/>
        </w:rPr>
        <w:t>;</w:t>
      </w:r>
    </w:p>
    <w:p w:rsidR="00D06777" w:rsidRPr="00D65B61" w:rsidRDefault="00D06777" w:rsidP="00D0677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средняя группа (4</w:t>
      </w:r>
      <w:r w:rsidR="008C24D9" w:rsidRPr="00D65B61">
        <w:rPr>
          <w:rFonts w:ascii="Times New Roman" w:hAnsi="Times New Roman" w:cs="Times New Roman"/>
          <w:sz w:val="24"/>
          <w:szCs w:val="24"/>
        </w:rPr>
        <w:t xml:space="preserve"> – 5 лет) – 2 группы</w:t>
      </w:r>
      <w:r w:rsidRPr="00D65B61">
        <w:rPr>
          <w:rFonts w:ascii="Times New Roman" w:hAnsi="Times New Roman" w:cs="Times New Roman"/>
          <w:sz w:val="24"/>
          <w:szCs w:val="24"/>
        </w:rPr>
        <w:t>;</w:t>
      </w:r>
    </w:p>
    <w:p w:rsidR="00D06777" w:rsidRPr="00D65B61" w:rsidRDefault="008C24D9" w:rsidP="00D0677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старшая группа (5 – 6 лет) – 2</w:t>
      </w:r>
      <w:r w:rsidR="00D06777" w:rsidRPr="00D65B61">
        <w:rPr>
          <w:rFonts w:ascii="Times New Roman" w:hAnsi="Times New Roman" w:cs="Times New Roman"/>
          <w:sz w:val="24"/>
          <w:szCs w:val="24"/>
        </w:rPr>
        <w:t xml:space="preserve"> группы;</w:t>
      </w:r>
    </w:p>
    <w:p w:rsidR="00D06777" w:rsidRPr="00D65B61" w:rsidRDefault="00D06777" w:rsidP="00D06777">
      <w:pPr>
        <w:spacing w:after="0" w:line="240" w:lineRule="auto"/>
        <w:ind w:firstLine="426"/>
        <w:contextualSpacing/>
        <w:jc w:val="both"/>
        <w:rPr>
          <w:rStyle w:val="FontStyle11"/>
          <w:b w:val="0"/>
          <w:bCs w:val="0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подготовительная к школе группа (6 – 7</w:t>
      </w:r>
      <w:r w:rsidR="008C24D9" w:rsidRPr="00D65B61">
        <w:rPr>
          <w:rFonts w:ascii="Times New Roman" w:hAnsi="Times New Roman" w:cs="Times New Roman"/>
          <w:sz w:val="24"/>
          <w:szCs w:val="24"/>
        </w:rPr>
        <w:t xml:space="preserve"> лет) – 2</w:t>
      </w:r>
      <w:r w:rsidRPr="00D65B61">
        <w:rPr>
          <w:rFonts w:ascii="Times New Roman" w:hAnsi="Times New Roman" w:cs="Times New Roman"/>
          <w:sz w:val="24"/>
          <w:szCs w:val="24"/>
        </w:rPr>
        <w:t xml:space="preserve"> группы.</w:t>
      </w:r>
    </w:p>
    <w:p w:rsidR="00D06777" w:rsidRPr="00D65B61" w:rsidRDefault="00D06777" w:rsidP="00D06777">
      <w:pPr>
        <w:pStyle w:val="Style6"/>
        <w:widowControl/>
        <w:spacing w:line="240" w:lineRule="auto"/>
        <w:ind w:firstLine="0"/>
        <w:jc w:val="both"/>
        <w:rPr>
          <w:rStyle w:val="FontStyle11"/>
          <w:sz w:val="24"/>
          <w:szCs w:val="24"/>
        </w:rPr>
      </w:pPr>
      <w:r w:rsidRPr="00D65B61">
        <w:rPr>
          <w:rStyle w:val="FontStyle11"/>
          <w:sz w:val="24"/>
          <w:szCs w:val="24"/>
        </w:rPr>
        <w:t>Продолжительность организованной образовательной деятельности составляет:</w:t>
      </w:r>
    </w:p>
    <w:p w:rsidR="00D06777" w:rsidRPr="00D65B61" w:rsidRDefault="00D06777" w:rsidP="00D06777">
      <w:pPr>
        <w:pStyle w:val="Style6"/>
        <w:widowControl/>
        <w:spacing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65B61">
        <w:rPr>
          <w:rStyle w:val="FontStyle11"/>
          <w:b w:val="0"/>
          <w:sz w:val="24"/>
          <w:szCs w:val="24"/>
        </w:rPr>
        <w:t>- в первой младшей группе –10 минут;</w:t>
      </w:r>
    </w:p>
    <w:p w:rsidR="00D06777" w:rsidRPr="00D65B61" w:rsidRDefault="00D06777" w:rsidP="00D06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5B61">
        <w:rPr>
          <w:rFonts w:ascii="Times New Roman" w:hAnsi="Times New Roman" w:cs="Times New Roman"/>
          <w:bCs/>
          <w:sz w:val="24"/>
          <w:szCs w:val="24"/>
        </w:rPr>
        <w:t>- во второй младшей группе –15 минут;</w:t>
      </w:r>
    </w:p>
    <w:p w:rsidR="00D06777" w:rsidRPr="00D65B61" w:rsidRDefault="00D06777" w:rsidP="00D06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в средней группе - 20 минут;</w:t>
      </w:r>
    </w:p>
    <w:p w:rsidR="00D06777" w:rsidRPr="00D65B61" w:rsidRDefault="00D06777" w:rsidP="00D06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в старшей группе - 25 мин;</w:t>
      </w:r>
    </w:p>
    <w:p w:rsidR="00D06777" w:rsidRPr="00D65B61" w:rsidRDefault="00D06777" w:rsidP="00D06777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- в подготовительной группе - 30 мин.</w:t>
      </w:r>
    </w:p>
    <w:p w:rsidR="00D06777" w:rsidRPr="00D65B61" w:rsidRDefault="00D06777" w:rsidP="00D0677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Начало учебного года – 01 сентября 2023</w:t>
      </w:r>
      <w:r w:rsidR="008C24D9" w:rsidRPr="00D65B61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D65B61">
        <w:rPr>
          <w:rFonts w:ascii="Times New Roman" w:hAnsi="Times New Roman" w:cs="Times New Roman"/>
          <w:sz w:val="24"/>
          <w:szCs w:val="24"/>
        </w:rPr>
        <w:t>, конец учебного года - 31 мая 2024 года.</w:t>
      </w:r>
    </w:p>
    <w:p w:rsidR="00D06777" w:rsidRPr="00D65B61" w:rsidRDefault="00D06777" w:rsidP="00D0677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D65B61">
        <w:rPr>
          <w:rFonts w:ascii="Times New Roman" w:hAnsi="Times New Roman" w:cs="Times New Roman"/>
          <w:sz w:val="24"/>
          <w:szCs w:val="24"/>
        </w:rPr>
        <w:t>Количество учебных недель в год – 37.</w:t>
      </w:r>
    </w:p>
    <w:p w:rsidR="00D06777" w:rsidRPr="00D65B61" w:rsidRDefault="00D06777" w:rsidP="00D06777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lang w:eastAsia="en-US"/>
        </w:rPr>
      </w:pPr>
      <w:r w:rsidRPr="00D65B61">
        <w:rPr>
          <w:rFonts w:ascii="Times New Roman" w:eastAsia="Calibri" w:hAnsi="Times New Roman" w:cs="Times New Roman"/>
          <w:sz w:val="24"/>
          <w:szCs w:val="24"/>
          <w:lang w:eastAsia="en-US"/>
        </w:rPr>
        <w:t>Каникулярное время</w:t>
      </w:r>
      <w:r w:rsidRPr="00D65B6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: с 1 по 8 января</w:t>
      </w:r>
      <w:r w:rsidRPr="00D65B6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D06777" w:rsidRPr="00D65B61" w:rsidRDefault="00D06777" w:rsidP="00D0677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Учебный план определяет организацию воспитательно-образовательного процесса  в учреждении и структуру образовательной программы дошкольного образования, реализуемой в ДОУ.</w:t>
      </w:r>
    </w:p>
    <w:p w:rsidR="00D06777" w:rsidRPr="00D65B61" w:rsidRDefault="00D06777" w:rsidP="00D06777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b/>
          <w:sz w:val="24"/>
          <w:szCs w:val="24"/>
        </w:rPr>
        <w:t>Программа состоит из двух частей: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1) инвариантной (обязательной) части;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2) вариативной части.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В учебный план включены пять направлений, обеспечивающие  познавательное, речевое, социально - коммуникативное, художественно-эстетическое и физическое развитие воспитанников.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Организованная образовательная деятельность  по музыке, физической культуре  проводится круглогодично.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lastRenderedPageBreak/>
        <w:t>Во время каникул организуется активный отдых детей, проводятся мероприятия художественно-эстетического и физкультурно-оздоровительного  развлекательных циклов.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Вариативная часть в учебном плане расширяет область образовательных услуг для воспитанников.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5B61">
        <w:rPr>
          <w:rFonts w:ascii="Times New Roman" w:hAnsi="Times New Roman" w:cs="Times New Roman"/>
          <w:sz w:val="24"/>
          <w:szCs w:val="24"/>
        </w:rPr>
        <w:t xml:space="preserve">Общая учебная нагрузка (организованная образовательная деятельность) инвариантной и вариативной частей плана по всем направлениям развития соответствуют требованиям </w:t>
      </w:r>
      <w:r w:rsidRPr="00D65B61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СанПиН 1.2.3685-21 от 24.03.2021</w:t>
      </w:r>
      <w:r w:rsidR="008C24D9" w:rsidRPr="00D65B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D65B61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r w:rsidR="008C24D9" w:rsidRPr="00D65B61">
        <w:rPr>
          <w:rFonts w:ascii="Times New Roman" w:eastAsiaTheme="minorHAnsi" w:hAnsi="Times New Roman" w:cs="Times New Roman"/>
          <w:sz w:val="24"/>
          <w:szCs w:val="24"/>
          <w:lang w:eastAsia="en-US"/>
        </w:rPr>
        <w:t>ода</w:t>
      </w:r>
      <w:r w:rsidRPr="00D65B6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</w:t>
      </w:r>
    </w:p>
    <w:p w:rsidR="00D06777" w:rsidRPr="00D65B61" w:rsidRDefault="00D06777" w:rsidP="00D0677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5B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Обучение родному языку начинается с первых младших групп (2 – 3 года) с детьми татарской национальности и проводится воспитателем по обучению татарскому языку 2 раза в неделю в форме игры в рамках режима дня. Начиная со средней группы, вводится обучение татарскому и русскому языкам на специально организованных занятиях и в режимных моментах: </w:t>
      </w:r>
    </w:p>
    <w:p w:rsidR="00D06777" w:rsidRPr="00D65B61" w:rsidRDefault="00D06777" w:rsidP="00D06777">
      <w:pPr>
        <w:pStyle w:val="Default"/>
        <w:jc w:val="both"/>
        <w:rPr>
          <w:color w:val="000000" w:themeColor="text1"/>
        </w:rPr>
      </w:pPr>
      <w:r w:rsidRPr="00D65B61">
        <w:rPr>
          <w:color w:val="000000" w:themeColor="text1"/>
        </w:rPr>
        <w:t xml:space="preserve">в средних группах – 1 занятие в сетке занятий, 1 – в режимных моментах. </w:t>
      </w:r>
    </w:p>
    <w:p w:rsidR="00D06777" w:rsidRPr="00D65B61" w:rsidRDefault="00D06777" w:rsidP="00D06777">
      <w:pPr>
        <w:pStyle w:val="Default"/>
        <w:jc w:val="both"/>
        <w:rPr>
          <w:color w:val="000000" w:themeColor="text1"/>
        </w:rPr>
      </w:pPr>
      <w:r w:rsidRPr="00D65B61">
        <w:rPr>
          <w:color w:val="000000" w:themeColor="text1"/>
        </w:rPr>
        <w:t xml:space="preserve">в старших группах – 2 занятия в сетке занятий, 1 – в режимных моментах; </w:t>
      </w:r>
    </w:p>
    <w:p w:rsidR="00D06777" w:rsidRPr="00D65B61" w:rsidRDefault="00D06777" w:rsidP="00D06777">
      <w:pPr>
        <w:pStyle w:val="Default"/>
        <w:jc w:val="both"/>
        <w:rPr>
          <w:color w:val="000000" w:themeColor="text1"/>
        </w:rPr>
      </w:pPr>
      <w:r w:rsidRPr="00D65B61">
        <w:rPr>
          <w:color w:val="000000" w:themeColor="text1"/>
        </w:rPr>
        <w:t>в подготовительных к школе группах – 2 занятия в сетке занятий, 1 – в режимных моментах;</w:t>
      </w:r>
    </w:p>
    <w:p w:rsidR="00D06777" w:rsidRPr="00D65B61" w:rsidRDefault="00D06777" w:rsidP="00D65B61">
      <w:pPr>
        <w:pStyle w:val="Default"/>
        <w:jc w:val="both"/>
        <w:rPr>
          <w:color w:val="000000" w:themeColor="text1"/>
        </w:rPr>
      </w:pPr>
      <w:r w:rsidRPr="00D65B61">
        <w:rPr>
          <w:color w:val="000000" w:themeColor="text1"/>
        </w:rPr>
        <w:t>в подготовительной логопедической  к школе группе – 1 занятие в сетке занятий, 2 – в режимных моментах.</w:t>
      </w:r>
    </w:p>
    <w:p w:rsidR="00D06777" w:rsidRPr="00D65B61" w:rsidRDefault="00D06777" w:rsidP="008C24D9">
      <w:pPr>
        <w:pStyle w:val="Default"/>
        <w:ind w:firstLine="426"/>
        <w:jc w:val="both"/>
      </w:pPr>
      <w:r w:rsidRPr="00D65B61">
        <w:t>Организация деятельности взрослых и детей по реализации и освоение образовательной программы ДОУ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</w:p>
    <w:p w:rsidR="008C24D9" w:rsidRPr="00D65B61" w:rsidRDefault="008C24D9" w:rsidP="008C24D9">
      <w:pPr>
        <w:pStyle w:val="Default"/>
        <w:ind w:firstLine="426"/>
        <w:jc w:val="both"/>
      </w:pPr>
    </w:p>
    <w:p w:rsidR="008C24D9" w:rsidRPr="00D65B61" w:rsidRDefault="008C24D9" w:rsidP="008C2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5B61">
        <w:rPr>
          <w:rFonts w:ascii="Times New Roman" w:hAnsi="Times New Roman" w:cs="Times New Roman"/>
          <w:b/>
          <w:sz w:val="24"/>
          <w:szCs w:val="24"/>
        </w:rPr>
        <w:t xml:space="preserve">Учебный план </w:t>
      </w:r>
    </w:p>
    <w:p w:rsidR="00D65B61" w:rsidRDefault="00D65B61" w:rsidP="008C24D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562" w:type="dxa"/>
        <w:tblLayout w:type="fixed"/>
        <w:tblLook w:val="04A0" w:firstRow="1" w:lastRow="0" w:firstColumn="1" w:lastColumn="0" w:noHBand="0" w:noVBand="1"/>
      </w:tblPr>
      <w:tblGrid>
        <w:gridCol w:w="1780"/>
        <w:gridCol w:w="1097"/>
        <w:gridCol w:w="1098"/>
        <w:gridCol w:w="1098"/>
        <w:gridCol w:w="1098"/>
        <w:gridCol w:w="1097"/>
        <w:gridCol w:w="1098"/>
        <w:gridCol w:w="1098"/>
        <w:gridCol w:w="1098"/>
      </w:tblGrid>
      <w:tr w:rsidR="008C24D9" w:rsidRPr="004616A8" w:rsidTr="004616A8">
        <w:tc>
          <w:tcPr>
            <w:tcW w:w="1780" w:type="dxa"/>
          </w:tcPr>
          <w:p w:rsidR="00D65B61" w:rsidRPr="004616A8" w:rsidRDefault="00D65B61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Виды организованной</w:t>
            </w:r>
          </w:p>
          <w:p w:rsidR="008C24D9" w:rsidRPr="004616A8" w:rsidRDefault="00D65B61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образовательной деятельности</w:t>
            </w:r>
          </w:p>
        </w:tc>
        <w:tc>
          <w:tcPr>
            <w:tcW w:w="1097" w:type="dxa"/>
          </w:tcPr>
          <w:p w:rsidR="00D65B61" w:rsidRPr="004616A8" w:rsidRDefault="00D65B61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Первая</w:t>
            </w:r>
          </w:p>
          <w:p w:rsidR="00D65B61" w:rsidRPr="004616A8" w:rsidRDefault="00D65B61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младшая</w:t>
            </w:r>
          </w:p>
          <w:p w:rsidR="00D65B61" w:rsidRPr="004616A8" w:rsidRDefault="00D65B61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8C24D9" w:rsidRPr="004616A8" w:rsidRDefault="00D65B61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1-3 лет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Первая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младшая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2-3 года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Вторая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младшая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3-4 года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Средняя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4-5 лет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5 - 6 лет</w:t>
            </w:r>
          </w:p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Старшая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логопедическая группа ОНР</w:t>
            </w:r>
          </w:p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5 - 6 лет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Подгото -</w:t>
            </w:r>
          </w:p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вительная</w:t>
            </w:r>
          </w:p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к школе</w:t>
            </w:r>
          </w:p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группа</w:t>
            </w:r>
          </w:p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6-7 лет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Подгото-вительная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логопеди-ческая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9"/>
                <w:sz w:val="20"/>
                <w:szCs w:val="20"/>
              </w:rPr>
              <w:t>группа</w:t>
            </w:r>
          </w:p>
          <w:p w:rsidR="008C24D9" w:rsidRPr="004616A8" w:rsidRDefault="00D65B61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О</w:t>
            </w:r>
            <w:r w:rsidR="008C24D9" w:rsidRPr="004616A8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Н</w:t>
            </w:r>
            <w:r w:rsidRPr="004616A8">
              <w:rPr>
                <w:rFonts w:ascii="Times New Roman" w:hAnsi="Times New Roman" w:cs="Times New Roman"/>
                <w:b/>
                <w:w w:val="98"/>
                <w:sz w:val="20"/>
                <w:szCs w:val="20"/>
              </w:rPr>
              <w:t>Р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6-7 лет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98" w:type="dxa"/>
            <w:vAlign w:val="bottom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98" w:type="dxa"/>
            <w:vAlign w:val="bottom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98" w:type="dxa"/>
            <w:vAlign w:val="bottom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98" w:type="dxa"/>
            <w:vAlign w:val="bottom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  <w:tc>
          <w:tcPr>
            <w:tcW w:w="1098" w:type="dxa"/>
            <w:vAlign w:val="bottom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в неделю</w:t>
            </w:r>
          </w:p>
        </w:tc>
      </w:tr>
      <w:tr w:rsidR="008C24D9" w:rsidRPr="004616A8" w:rsidTr="004616A8">
        <w:tc>
          <w:tcPr>
            <w:tcW w:w="9464" w:type="dxa"/>
            <w:gridSpan w:val="8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C24D9" w:rsidRPr="004616A8" w:rsidTr="004616A8">
        <w:tc>
          <w:tcPr>
            <w:tcW w:w="10562" w:type="dxa"/>
            <w:gridSpan w:val="9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«Речевое развитие»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Обучение грамоте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8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i/>
                <w:sz w:val="20"/>
                <w:szCs w:val="20"/>
              </w:rPr>
              <w:t>(+ обучение грамоте в подготовительной логопедической группе ФФН)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Логопедическая ООД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Обучение татарскому языку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C24D9" w:rsidRPr="004616A8" w:rsidTr="004616A8">
        <w:tc>
          <w:tcPr>
            <w:tcW w:w="10562" w:type="dxa"/>
            <w:gridSpan w:val="9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«Познавательное развитие»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Формирование элементарных</w:t>
            </w:r>
          </w:p>
          <w:p w:rsidR="008C24D9" w:rsidRPr="004616A8" w:rsidRDefault="008C24D9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математических</w:t>
            </w:r>
          </w:p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представлений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целостной</w:t>
            </w:r>
          </w:p>
          <w:p w:rsidR="008C24D9" w:rsidRPr="004616A8" w:rsidRDefault="008C24D9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картины мира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Познавательно исследователь-ская деятельность/</w:t>
            </w:r>
          </w:p>
          <w:p w:rsidR="008C24D9" w:rsidRPr="004616A8" w:rsidRDefault="008C24D9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констру-ирование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C24D9" w:rsidRPr="004616A8" w:rsidTr="004616A8">
        <w:tc>
          <w:tcPr>
            <w:tcW w:w="10562" w:type="dxa"/>
            <w:gridSpan w:val="9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Образовательная область «Художественно-эстетическое  развитие»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097" w:type="dxa"/>
          </w:tcPr>
          <w:p w:rsidR="008C24D9" w:rsidRPr="004616A8" w:rsidRDefault="00D65B61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Аппликация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Лепка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097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</w:tr>
      <w:tr w:rsidR="008C24D9" w:rsidRPr="004616A8" w:rsidTr="004616A8">
        <w:tc>
          <w:tcPr>
            <w:tcW w:w="10562" w:type="dxa"/>
            <w:gridSpan w:val="9"/>
          </w:tcPr>
          <w:p w:rsidR="008C24D9" w:rsidRPr="004616A8" w:rsidRDefault="008C24D9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«Физическое развитие»</w:t>
            </w:r>
          </w:p>
        </w:tc>
      </w:tr>
      <w:tr w:rsidR="008C24D9" w:rsidRPr="004616A8" w:rsidTr="004616A8">
        <w:tc>
          <w:tcPr>
            <w:tcW w:w="1780" w:type="dxa"/>
          </w:tcPr>
          <w:p w:rsidR="008C24D9" w:rsidRPr="004616A8" w:rsidRDefault="008C24D9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97" w:type="dxa"/>
          </w:tcPr>
          <w:p w:rsidR="008C24D9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8C24D9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8" w:type="dxa"/>
          </w:tcPr>
          <w:p w:rsidR="008C24D9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7" w:type="dxa"/>
          </w:tcPr>
          <w:p w:rsidR="008C24D9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1098" w:type="dxa"/>
          </w:tcPr>
          <w:p w:rsidR="008C24D9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0"/>
                <w:sz w:val="20"/>
                <w:szCs w:val="20"/>
              </w:rPr>
              <w:t>3</w:t>
            </w:r>
          </w:p>
        </w:tc>
        <w:tc>
          <w:tcPr>
            <w:tcW w:w="1098" w:type="dxa"/>
          </w:tcPr>
          <w:p w:rsidR="008C24D9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8" w:type="dxa"/>
          </w:tcPr>
          <w:p w:rsidR="008C24D9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584A5F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en-US"/>
              </w:rPr>
              <w:t>в помещении (спортивный зал)</w:t>
            </w:r>
          </w:p>
        </w:tc>
        <w:tc>
          <w:tcPr>
            <w:tcW w:w="1097" w:type="dxa"/>
          </w:tcPr>
          <w:p w:rsidR="00584A5F" w:rsidRPr="004616A8" w:rsidRDefault="00584A5F" w:rsidP="0035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584A5F" w:rsidRPr="004616A8" w:rsidRDefault="00584A5F" w:rsidP="0035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584A5F" w:rsidRPr="004616A8" w:rsidRDefault="00584A5F" w:rsidP="00354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584A5F" w:rsidRPr="004616A8" w:rsidRDefault="00584A5F" w:rsidP="00354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097" w:type="dxa"/>
          </w:tcPr>
          <w:p w:rsidR="00584A5F" w:rsidRPr="004616A8" w:rsidRDefault="00584A5F" w:rsidP="003541DC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584A5F" w:rsidRPr="004616A8" w:rsidRDefault="00584A5F" w:rsidP="003541DC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584A5F" w:rsidRPr="004616A8" w:rsidRDefault="00584A5F" w:rsidP="003541DC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584A5F" w:rsidRPr="004616A8" w:rsidRDefault="00584A5F" w:rsidP="003541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2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584A5F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bCs/>
                <w:i/>
                <w:sz w:val="20"/>
                <w:szCs w:val="20"/>
                <w:lang w:eastAsia="en-US"/>
              </w:rPr>
              <w:t>на улице (спортивная площадка)</w:t>
            </w:r>
          </w:p>
        </w:tc>
        <w:tc>
          <w:tcPr>
            <w:tcW w:w="1097" w:type="dxa"/>
          </w:tcPr>
          <w:p w:rsidR="00584A5F" w:rsidRPr="00584A5F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584A5F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584A5F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584A5F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1097" w:type="dxa"/>
          </w:tcPr>
          <w:p w:rsidR="00584A5F" w:rsidRPr="00584A5F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584A5F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w w:val="90"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584A5F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w w:val="90"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584A5F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84A5F">
              <w:rPr>
                <w:rFonts w:ascii="Times New Roman" w:hAnsi="Times New Roman" w:cs="Times New Roman"/>
                <w:color w:val="000000" w:themeColor="text1"/>
                <w:w w:val="90"/>
                <w:sz w:val="20"/>
                <w:szCs w:val="20"/>
              </w:rPr>
              <w:t>1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</w:t>
            </w:r>
          </w:p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(занятий/ минут)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10/100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10/100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  <w:t>10/150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  <w:t>10/200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  <w:t>14/350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  <w:t>14/350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  <w:t>15/450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color w:val="000000" w:themeColor="text1"/>
                <w:w w:val="90"/>
                <w:sz w:val="20"/>
                <w:szCs w:val="20"/>
              </w:rPr>
              <w:t>15/450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Допол-нительные кружковые занятия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Cs/>
                <w:w w:val="90"/>
                <w:sz w:val="20"/>
                <w:szCs w:val="20"/>
              </w:rPr>
              <w:t>-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Cs/>
                <w:w w:val="90"/>
                <w:sz w:val="20"/>
                <w:szCs w:val="20"/>
                <w:u w:val="single"/>
              </w:rPr>
            </w:pPr>
            <w:r w:rsidRPr="004616A8">
              <w:rPr>
                <w:rFonts w:ascii="Times New Roman" w:hAnsi="Times New Roman" w:cs="Times New Roman"/>
                <w:bCs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bCs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Cs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Cs/>
                <w:w w:val="90"/>
                <w:sz w:val="20"/>
                <w:szCs w:val="20"/>
              </w:rPr>
              <w:t>2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Cs/>
                <w:w w:val="90"/>
                <w:sz w:val="20"/>
                <w:szCs w:val="20"/>
              </w:rPr>
              <w:t>1</w:t>
            </w:r>
          </w:p>
        </w:tc>
      </w:tr>
      <w:tr w:rsidR="00584A5F" w:rsidRPr="004616A8" w:rsidTr="004616A8">
        <w:tc>
          <w:tcPr>
            <w:tcW w:w="10562" w:type="dxa"/>
            <w:gridSpan w:val="9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Организованная образовательная деятельность в режимные моменты</w:t>
            </w:r>
          </w:p>
        </w:tc>
      </w:tr>
      <w:tr w:rsidR="00584A5F" w:rsidRPr="004616A8" w:rsidTr="004616A8">
        <w:tc>
          <w:tcPr>
            <w:tcW w:w="10562" w:type="dxa"/>
            <w:gridSpan w:val="9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«Познавательное развитие»</w:t>
            </w:r>
          </w:p>
        </w:tc>
      </w:tr>
      <w:tr w:rsidR="00584A5F" w:rsidRPr="004616A8" w:rsidTr="004616A8">
        <w:tc>
          <w:tcPr>
            <w:tcW w:w="1780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Констру-ирование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</w:tr>
      <w:tr w:rsidR="00584A5F" w:rsidRPr="004616A8" w:rsidTr="004616A8">
        <w:tc>
          <w:tcPr>
            <w:tcW w:w="1780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Познавательно-</w:t>
            </w:r>
          </w:p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Исследователь-ская</w:t>
            </w:r>
          </w:p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деятельность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</w:p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1</w:t>
            </w:r>
          </w:p>
        </w:tc>
      </w:tr>
      <w:tr w:rsidR="00584A5F" w:rsidRPr="004616A8" w:rsidTr="004616A8">
        <w:tc>
          <w:tcPr>
            <w:tcW w:w="1780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Рисование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8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w w:val="90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90"/>
                <w:sz w:val="20"/>
                <w:szCs w:val="20"/>
              </w:rPr>
              <w:t>-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8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8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8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81"/>
                <w:sz w:val="20"/>
                <w:szCs w:val="20"/>
              </w:rPr>
              <w:t>-</w:t>
            </w:r>
          </w:p>
        </w:tc>
        <w:tc>
          <w:tcPr>
            <w:tcW w:w="1098" w:type="dxa"/>
            <w:vAlign w:val="bottom"/>
          </w:tcPr>
          <w:p w:rsidR="00584A5F" w:rsidRPr="004616A8" w:rsidRDefault="00584A5F" w:rsidP="004616A8">
            <w:pPr>
              <w:spacing w:after="0" w:line="240" w:lineRule="auto"/>
              <w:ind w:right="50"/>
              <w:jc w:val="center"/>
              <w:rPr>
                <w:rFonts w:ascii="Times New Roman" w:hAnsi="Times New Roman" w:cs="Times New Roman"/>
                <w:w w:val="8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w w:val="81"/>
                <w:sz w:val="20"/>
                <w:szCs w:val="20"/>
              </w:rPr>
              <w:t>1</w:t>
            </w:r>
          </w:p>
        </w:tc>
      </w:tr>
      <w:tr w:rsidR="00584A5F" w:rsidRPr="004616A8" w:rsidTr="004616A8">
        <w:tc>
          <w:tcPr>
            <w:tcW w:w="10562" w:type="dxa"/>
            <w:gridSpan w:val="9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«Речевое развитие»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Обучение татарскому</w:t>
            </w:r>
          </w:p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языку (родному)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</w:t>
            </w:r>
          </w:p>
        </w:tc>
        <w:tc>
          <w:tcPr>
            <w:tcW w:w="1097" w:type="dxa"/>
          </w:tcPr>
          <w:p w:rsidR="00584A5F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жеднев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  <w:p w:rsidR="00584A5F" w:rsidRPr="004616A8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жеднев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но</w:t>
            </w:r>
          </w:p>
        </w:tc>
        <w:tc>
          <w:tcPr>
            <w:tcW w:w="1098" w:type="dxa"/>
          </w:tcPr>
          <w:p w:rsidR="00584A5F" w:rsidRPr="009A4A7D" w:rsidRDefault="00584A5F" w:rsidP="00354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4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</w:p>
        </w:tc>
        <w:tc>
          <w:tcPr>
            <w:tcW w:w="1098" w:type="dxa"/>
          </w:tcPr>
          <w:p w:rsidR="00584A5F" w:rsidRPr="009A4A7D" w:rsidRDefault="00584A5F" w:rsidP="00354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4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</w:p>
        </w:tc>
        <w:tc>
          <w:tcPr>
            <w:tcW w:w="1097" w:type="dxa"/>
          </w:tcPr>
          <w:p w:rsidR="00584A5F" w:rsidRPr="009A4A7D" w:rsidRDefault="00584A5F" w:rsidP="00354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4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</w:p>
        </w:tc>
        <w:tc>
          <w:tcPr>
            <w:tcW w:w="1098" w:type="dxa"/>
          </w:tcPr>
          <w:p w:rsidR="00584A5F" w:rsidRPr="009A4A7D" w:rsidRDefault="00584A5F" w:rsidP="00354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4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</w:p>
        </w:tc>
        <w:tc>
          <w:tcPr>
            <w:tcW w:w="1098" w:type="dxa"/>
          </w:tcPr>
          <w:p w:rsidR="00584A5F" w:rsidRPr="009A4A7D" w:rsidRDefault="00584A5F" w:rsidP="00354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4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</w:p>
        </w:tc>
        <w:tc>
          <w:tcPr>
            <w:tcW w:w="1098" w:type="dxa"/>
          </w:tcPr>
          <w:p w:rsidR="00584A5F" w:rsidRPr="009A4A7D" w:rsidRDefault="00584A5F" w:rsidP="003541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A4A7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</w:p>
        </w:tc>
      </w:tr>
      <w:tr w:rsidR="00584A5F" w:rsidRPr="004616A8" w:rsidTr="004616A8">
        <w:tc>
          <w:tcPr>
            <w:tcW w:w="10562" w:type="dxa"/>
            <w:gridSpan w:val="9"/>
          </w:tcPr>
          <w:p w:rsidR="00584A5F" w:rsidRPr="004616A8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w w:val="99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Образовательная область «Социально-коммуникативное развитие»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жеднев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ежеднев-н</w:t>
            </w: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5937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59370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7" w:type="dxa"/>
          </w:tcPr>
          <w:p w:rsidR="00584A5F" w:rsidRDefault="00584A5F" w:rsidP="004616A8">
            <w:pPr>
              <w:jc w:val="center"/>
            </w:pPr>
            <w:r w:rsidRPr="00064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64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64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64BB1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Ручной труд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7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097" w:type="dxa"/>
          </w:tcPr>
          <w:p w:rsidR="00584A5F" w:rsidRPr="004616A8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Pr="004616A8" w:rsidRDefault="00584A5F" w:rsidP="004616A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7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0925E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Основы безопасности жизнедеятель-ности</w:t>
            </w:r>
          </w:p>
        </w:tc>
        <w:tc>
          <w:tcPr>
            <w:tcW w:w="1097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7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ежеднев-но</w:t>
            </w:r>
          </w:p>
        </w:tc>
      </w:tr>
      <w:tr w:rsidR="00584A5F" w:rsidRPr="004616A8" w:rsidTr="004616A8">
        <w:tc>
          <w:tcPr>
            <w:tcW w:w="1780" w:type="dxa"/>
          </w:tcPr>
          <w:p w:rsidR="00584A5F" w:rsidRPr="004616A8" w:rsidRDefault="00584A5F" w:rsidP="004616A8">
            <w:pPr>
              <w:spacing w:after="0" w:line="240" w:lineRule="auto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616A8">
              <w:rPr>
                <w:rFonts w:ascii="Times New Roman" w:hAnsi="Times New Roman" w:cs="Times New Roman"/>
                <w:sz w:val="20"/>
                <w:szCs w:val="20"/>
              </w:rPr>
              <w:t>Самостоя-</w:t>
            </w:r>
            <w:r w:rsidRPr="004616A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тельная деятельность детей в центрах развития</w:t>
            </w:r>
          </w:p>
        </w:tc>
        <w:tc>
          <w:tcPr>
            <w:tcW w:w="1097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ежеднев-</w:t>
            </w: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ежеднев-</w:t>
            </w: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ежеднев-</w:t>
            </w: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ежеднев-</w:t>
            </w: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</w:t>
            </w:r>
          </w:p>
        </w:tc>
        <w:tc>
          <w:tcPr>
            <w:tcW w:w="1097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ежеднев-</w:t>
            </w: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ежеднев-</w:t>
            </w: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ежеднев-</w:t>
            </w: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</w:t>
            </w:r>
          </w:p>
        </w:tc>
        <w:tc>
          <w:tcPr>
            <w:tcW w:w="1098" w:type="dxa"/>
          </w:tcPr>
          <w:p w:rsidR="00584A5F" w:rsidRDefault="00584A5F" w:rsidP="004616A8">
            <w:pPr>
              <w:jc w:val="center"/>
            </w:pP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ежеднев-</w:t>
            </w:r>
            <w:r w:rsidRPr="00DB6E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но</w:t>
            </w:r>
          </w:p>
        </w:tc>
      </w:tr>
    </w:tbl>
    <w:p w:rsidR="008C24D9" w:rsidRPr="004616A8" w:rsidRDefault="008C24D9" w:rsidP="004616A8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C24D9" w:rsidRPr="004616A8" w:rsidRDefault="008C24D9" w:rsidP="004616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8C24D9" w:rsidRPr="00D65B61" w:rsidRDefault="008C24D9" w:rsidP="008C24D9">
      <w:pPr>
        <w:pStyle w:val="Default"/>
        <w:ind w:firstLine="426"/>
        <w:jc w:val="both"/>
        <w:rPr>
          <w:color w:val="000000" w:themeColor="text1"/>
          <w:sz w:val="20"/>
          <w:szCs w:val="20"/>
        </w:rPr>
      </w:pPr>
    </w:p>
    <w:p w:rsidR="00697103" w:rsidRPr="00D65B61" w:rsidRDefault="00697103" w:rsidP="006F1547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63A9" w:rsidRDefault="00EE63A9" w:rsidP="006F1547">
      <w:pPr>
        <w:jc w:val="center"/>
        <w:rPr>
          <w:rFonts w:ascii="Times New Roman" w:hAnsi="Times New Roman"/>
          <w:b/>
          <w:sz w:val="32"/>
          <w:szCs w:val="32"/>
        </w:rPr>
      </w:pPr>
    </w:p>
    <w:p w:rsidR="00A55DA1" w:rsidRDefault="00A55DA1" w:rsidP="00D94C3F">
      <w:pPr>
        <w:rPr>
          <w:rFonts w:ascii="Times New Roman" w:hAnsi="Times New Roman"/>
          <w:b/>
          <w:sz w:val="32"/>
          <w:szCs w:val="32"/>
        </w:rPr>
        <w:sectPr w:rsidR="00A55DA1" w:rsidSect="004B16DB">
          <w:footerReference w:type="default" r:id="rId9"/>
          <w:pgSz w:w="11906" w:h="16838"/>
          <w:pgMar w:top="993" w:right="850" w:bottom="568" w:left="851" w:header="708" w:footer="708" w:gutter="0"/>
          <w:cols w:space="708"/>
          <w:titlePg/>
          <w:docGrid w:linePitch="360"/>
        </w:sectPr>
      </w:pPr>
    </w:p>
    <w:p w:rsidR="00823084" w:rsidRPr="0036655D" w:rsidRDefault="003835DA" w:rsidP="00D94C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05550" cy="9239250"/>
            <wp:effectExtent l="0" t="0" r="0" b="0"/>
            <wp:docPr id="2" name="Рисунок 2" descr="C:\Users\МБДОУ 65\Desktop\681d674e-9a79-4c53-86c9-086462e110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65\Desktop\681d674e-9a79-4c53-86c9-086462e1107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923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3084" w:rsidRPr="0036655D" w:rsidSect="00D94C3F">
      <w:pgSz w:w="11906" w:h="16838"/>
      <w:pgMar w:top="992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B76" w:rsidRDefault="00AA7B76" w:rsidP="004B16DB">
      <w:pPr>
        <w:spacing w:after="0" w:line="240" w:lineRule="auto"/>
      </w:pPr>
      <w:r>
        <w:separator/>
      </w:r>
    </w:p>
  </w:endnote>
  <w:endnote w:type="continuationSeparator" w:id="0">
    <w:p w:rsidR="00AA7B76" w:rsidRDefault="00AA7B76" w:rsidP="004B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194251"/>
      <w:docPartObj>
        <w:docPartGallery w:val="Page Numbers (Bottom of Page)"/>
        <w:docPartUnique/>
      </w:docPartObj>
    </w:sdtPr>
    <w:sdtEndPr/>
    <w:sdtContent>
      <w:p w:rsidR="003541DC" w:rsidRDefault="003541D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5D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541DC" w:rsidRDefault="003541D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B76" w:rsidRDefault="00AA7B76" w:rsidP="004B16DB">
      <w:pPr>
        <w:spacing w:after="0" w:line="240" w:lineRule="auto"/>
      </w:pPr>
      <w:r>
        <w:separator/>
      </w:r>
    </w:p>
  </w:footnote>
  <w:footnote w:type="continuationSeparator" w:id="0">
    <w:p w:rsidR="00AA7B76" w:rsidRDefault="00AA7B76" w:rsidP="004B16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A499B"/>
    <w:multiLevelType w:val="hybridMultilevel"/>
    <w:tmpl w:val="F9F2792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82F259F"/>
    <w:multiLevelType w:val="hybridMultilevel"/>
    <w:tmpl w:val="EC9A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5F1523"/>
    <w:multiLevelType w:val="hybridMultilevel"/>
    <w:tmpl w:val="F71A6C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AF312E5"/>
    <w:multiLevelType w:val="hybridMultilevel"/>
    <w:tmpl w:val="CAD852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085208C"/>
    <w:multiLevelType w:val="hybridMultilevel"/>
    <w:tmpl w:val="4A528FB0"/>
    <w:lvl w:ilvl="0" w:tplc="BD805C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C4A02"/>
    <w:multiLevelType w:val="hybridMultilevel"/>
    <w:tmpl w:val="A83A523E"/>
    <w:lvl w:ilvl="0" w:tplc="9070C0DE">
      <w:start w:val="1"/>
      <w:numFmt w:val="decimal"/>
      <w:lvlText w:val="%1."/>
      <w:lvlJc w:val="left"/>
      <w:pPr>
        <w:ind w:left="1101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4885A7C"/>
    <w:multiLevelType w:val="multilevel"/>
    <w:tmpl w:val="2598C57E"/>
    <w:lvl w:ilvl="0">
      <w:start w:val="1"/>
      <w:numFmt w:val="decimalZero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85D4C3E"/>
    <w:multiLevelType w:val="hybridMultilevel"/>
    <w:tmpl w:val="4F90BE24"/>
    <w:lvl w:ilvl="0" w:tplc="BEA6630E">
      <w:start w:val="3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A440BD86">
      <w:start w:val="1"/>
      <w:numFmt w:val="decimal"/>
      <w:lvlText w:val="%2)"/>
      <w:lvlJc w:val="left"/>
      <w:pPr>
        <w:ind w:left="2010" w:hanging="930"/>
      </w:pPr>
      <w:rPr>
        <w:rFonts w:cs="Times New Roman"/>
      </w:rPr>
    </w:lvl>
    <w:lvl w:ilvl="2" w:tplc="BEA6630E">
      <w:start w:val="3"/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hint="default"/>
      </w:rPr>
    </w:lvl>
    <w:lvl w:ilvl="3" w:tplc="651AFDA0">
      <w:start w:val="1"/>
      <w:numFmt w:val="decimal"/>
      <w:lvlText w:val="%4."/>
      <w:lvlJc w:val="left"/>
      <w:pPr>
        <w:ind w:left="2880" w:hanging="360"/>
      </w:pPr>
      <w:rPr>
        <w:rFonts w:cs="Times New Roman"/>
        <w:sz w:val="24"/>
        <w:szCs w:val="24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8BF11E1"/>
    <w:multiLevelType w:val="hybridMultilevel"/>
    <w:tmpl w:val="3AF08418"/>
    <w:lvl w:ilvl="0" w:tplc="FBA804B6">
      <w:start w:val="1"/>
      <w:numFmt w:val="decimal"/>
      <w:lvlText w:val="%1)"/>
      <w:lvlJc w:val="left"/>
      <w:pPr>
        <w:ind w:left="1110" w:hanging="39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A0E4602"/>
    <w:multiLevelType w:val="hybridMultilevel"/>
    <w:tmpl w:val="A642B256"/>
    <w:lvl w:ilvl="0" w:tplc="11E24B9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9"/>
  </w:num>
  <w:num w:numId="7">
    <w:abstractNumId w:val="8"/>
  </w:num>
  <w:num w:numId="8">
    <w:abstractNumId w:val="0"/>
  </w:num>
  <w:num w:numId="9">
    <w:abstractNumId w:val="5"/>
  </w:num>
  <w:num w:numId="10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D81"/>
    <w:rsid w:val="00030365"/>
    <w:rsid w:val="00030719"/>
    <w:rsid w:val="00036C85"/>
    <w:rsid w:val="00055734"/>
    <w:rsid w:val="000616FB"/>
    <w:rsid w:val="00064E60"/>
    <w:rsid w:val="00080AF9"/>
    <w:rsid w:val="00087465"/>
    <w:rsid w:val="00094E1D"/>
    <w:rsid w:val="000A1D54"/>
    <w:rsid w:val="000C1C51"/>
    <w:rsid w:val="000D669A"/>
    <w:rsid w:val="000E2479"/>
    <w:rsid w:val="000F4DDD"/>
    <w:rsid w:val="000F7F85"/>
    <w:rsid w:val="00103D59"/>
    <w:rsid w:val="00142E3C"/>
    <w:rsid w:val="001653D4"/>
    <w:rsid w:val="001771C3"/>
    <w:rsid w:val="001826A3"/>
    <w:rsid w:val="001973B3"/>
    <w:rsid w:val="001A5C47"/>
    <w:rsid w:val="001B7689"/>
    <w:rsid w:val="001C5472"/>
    <w:rsid w:val="001D296D"/>
    <w:rsid w:val="001D71B4"/>
    <w:rsid w:val="001E0084"/>
    <w:rsid w:val="002032D6"/>
    <w:rsid w:val="00203E65"/>
    <w:rsid w:val="0022198A"/>
    <w:rsid w:val="00227072"/>
    <w:rsid w:val="0023562D"/>
    <w:rsid w:val="002372F1"/>
    <w:rsid w:val="00254F07"/>
    <w:rsid w:val="00281B1E"/>
    <w:rsid w:val="00283A39"/>
    <w:rsid w:val="002919A1"/>
    <w:rsid w:val="00291E3C"/>
    <w:rsid w:val="00296DD3"/>
    <w:rsid w:val="002A59E9"/>
    <w:rsid w:val="002A5B61"/>
    <w:rsid w:val="002B0E36"/>
    <w:rsid w:val="002B60EF"/>
    <w:rsid w:val="002C1B09"/>
    <w:rsid w:val="002C6598"/>
    <w:rsid w:val="002E106D"/>
    <w:rsid w:val="002E444B"/>
    <w:rsid w:val="002E4DB0"/>
    <w:rsid w:val="002F4A52"/>
    <w:rsid w:val="002F5C0D"/>
    <w:rsid w:val="002F6461"/>
    <w:rsid w:val="0032346E"/>
    <w:rsid w:val="0033089D"/>
    <w:rsid w:val="003541DC"/>
    <w:rsid w:val="00354631"/>
    <w:rsid w:val="003565B1"/>
    <w:rsid w:val="0036655D"/>
    <w:rsid w:val="003756E8"/>
    <w:rsid w:val="00376B05"/>
    <w:rsid w:val="00382445"/>
    <w:rsid w:val="003835DA"/>
    <w:rsid w:val="00383B64"/>
    <w:rsid w:val="0039053E"/>
    <w:rsid w:val="003A33BE"/>
    <w:rsid w:val="003A4F9A"/>
    <w:rsid w:val="003C1753"/>
    <w:rsid w:val="003C5C6E"/>
    <w:rsid w:val="003C6E51"/>
    <w:rsid w:val="003D4597"/>
    <w:rsid w:val="00430A16"/>
    <w:rsid w:val="00432295"/>
    <w:rsid w:val="00453804"/>
    <w:rsid w:val="00454E78"/>
    <w:rsid w:val="00457029"/>
    <w:rsid w:val="004616A8"/>
    <w:rsid w:val="00461F2B"/>
    <w:rsid w:val="00465A8C"/>
    <w:rsid w:val="00466FBD"/>
    <w:rsid w:val="004A48D9"/>
    <w:rsid w:val="004B16DB"/>
    <w:rsid w:val="004B39E3"/>
    <w:rsid w:val="004D0221"/>
    <w:rsid w:val="004E603F"/>
    <w:rsid w:val="004F0426"/>
    <w:rsid w:val="004F6F4B"/>
    <w:rsid w:val="005047B8"/>
    <w:rsid w:val="00507A49"/>
    <w:rsid w:val="005144D5"/>
    <w:rsid w:val="00521E4C"/>
    <w:rsid w:val="005320D4"/>
    <w:rsid w:val="0054018F"/>
    <w:rsid w:val="005510B1"/>
    <w:rsid w:val="00564607"/>
    <w:rsid w:val="0058211D"/>
    <w:rsid w:val="005822B0"/>
    <w:rsid w:val="00584A5F"/>
    <w:rsid w:val="00587E2D"/>
    <w:rsid w:val="00591293"/>
    <w:rsid w:val="005A74BA"/>
    <w:rsid w:val="005B381B"/>
    <w:rsid w:val="005B53C5"/>
    <w:rsid w:val="005E4B28"/>
    <w:rsid w:val="005F27FB"/>
    <w:rsid w:val="00635F18"/>
    <w:rsid w:val="00694DE5"/>
    <w:rsid w:val="00697103"/>
    <w:rsid w:val="006B552A"/>
    <w:rsid w:val="006C3D9F"/>
    <w:rsid w:val="006F1547"/>
    <w:rsid w:val="00710911"/>
    <w:rsid w:val="00722703"/>
    <w:rsid w:val="00724168"/>
    <w:rsid w:val="007327DA"/>
    <w:rsid w:val="00736F47"/>
    <w:rsid w:val="00743B9F"/>
    <w:rsid w:val="00765214"/>
    <w:rsid w:val="007B7335"/>
    <w:rsid w:val="007C322A"/>
    <w:rsid w:val="007C32D2"/>
    <w:rsid w:val="007C4299"/>
    <w:rsid w:val="007C609F"/>
    <w:rsid w:val="007C6269"/>
    <w:rsid w:val="008051E5"/>
    <w:rsid w:val="008144C5"/>
    <w:rsid w:val="00823084"/>
    <w:rsid w:val="00830166"/>
    <w:rsid w:val="00834A01"/>
    <w:rsid w:val="00862504"/>
    <w:rsid w:val="00866B13"/>
    <w:rsid w:val="00896D65"/>
    <w:rsid w:val="008A6E04"/>
    <w:rsid w:val="008B661C"/>
    <w:rsid w:val="008B7BF4"/>
    <w:rsid w:val="008C24D9"/>
    <w:rsid w:val="008D019C"/>
    <w:rsid w:val="008E0E57"/>
    <w:rsid w:val="008F0C7E"/>
    <w:rsid w:val="008F0D0A"/>
    <w:rsid w:val="00917ED4"/>
    <w:rsid w:val="00927EF5"/>
    <w:rsid w:val="00955ABF"/>
    <w:rsid w:val="009775F4"/>
    <w:rsid w:val="009813A5"/>
    <w:rsid w:val="0098492D"/>
    <w:rsid w:val="00995D1F"/>
    <w:rsid w:val="009D6B9A"/>
    <w:rsid w:val="00A105CE"/>
    <w:rsid w:val="00A55DA1"/>
    <w:rsid w:val="00A57CAA"/>
    <w:rsid w:val="00A604E2"/>
    <w:rsid w:val="00AA7B76"/>
    <w:rsid w:val="00AB5C40"/>
    <w:rsid w:val="00AE01C0"/>
    <w:rsid w:val="00AE2D00"/>
    <w:rsid w:val="00B0666C"/>
    <w:rsid w:val="00B22CDB"/>
    <w:rsid w:val="00B33404"/>
    <w:rsid w:val="00B400AF"/>
    <w:rsid w:val="00B505CE"/>
    <w:rsid w:val="00B6748A"/>
    <w:rsid w:val="00B77363"/>
    <w:rsid w:val="00B8644B"/>
    <w:rsid w:val="00BC5D35"/>
    <w:rsid w:val="00BD3E4D"/>
    <w:rsid w:val="00C04E7D"/>
    <w:rsid w:val="00C0500C"/>
    <w:rsid w:val="00C16BE6"/>
    <w:rsid w:val="00C21DE6"/>
    <w:rsid w:val="00C53753"/>
    <w:rsid w:val="00C546E8"/>
    <w:rsid w:val="00C8072F"/>
    <w:rsid w:val="00C84D81"/>
    <w:rsid w:val="00C86FA7"/>
    <w:rsid w:val="00C93AB8"/>
    <w:rsid w:val="00C93F02"/>
    <w:rsid w:val="00CA104E"/>
    <w:rsid w:val="00CA31BE"/>
    <w:rsid w:val="00CB78AA"/>
    <w:rsid w:val="00CC590B"/>
    <w:rsid w:val="00CE6ACE"/>
    <w:rsid w:val="00CF28E0"/>
    <w:rsid w:val="00D044EC"/>
    <w:rsid w:val="00D06777"/>
    <w:rsid w:val="00D16149"/>
    <w:rsid w:val="00D54B97"/>
    <w:rsid w:val="00D65B61"/>
    <w:rsid w:val="00D757E3"/>
    <w:rsid w:val="00D92DE2"/>
    <w:rsid w:val="00D94C3F"/>
    <w:rsid w:val="00D958FD"/>
    <w:rsid w:val="00DA1F19"/>
    <w:rsid w:val="00DB1E97"/>
    <w:rsid w:val="00DB35B8"/>
    <w:rsid w:val="00DD4E1D"/>
    <w:rsid w:val="00DD79A7"/>
    <w:rsid w:val="00DE6466"/>
    <w:rsid w:val="00E01C2D"/>
    <w:rsid w:val="00E12C13"/>
    <w:rsid w:val="00E20F27"/>
    <w:rsid w:val="00E22797"/>
    <w:rsid w:val="00E27997"/>
    <w:rsid w:val="00E4029F"/>
    <w:rsid w:val="00E4348A"/>
    <w:rsid w:val="00E475FC"/>
    <w:rsid w:val="00E50422"/>
    <w:rsid w:val="00E51EE9"/>
    <w:rsid w:val="00E558B6"/>
    <w:rsid w:val="00E61569"/>
    <w:rsid w:val="00E80076"/>
    <w:rsid w:val="00E81AEA"/>
    <w:rsid w:val="00E957C9"/>
    <w:rsid w:val="00EA0163"/>
    <w:rsid w:val="00EA3DC4"/>
    <w:rsid w:val="00EE63A9"/>
    <w:rsid w:val="00EF0AD6"/>
    <w:rsid w:val="00EF0C51"/>
    <w:rsid w:val="00F10D4D"/>
    <w:rsid w:val="00F121D5"/>
    <w:rsid w:val="00F20F40"/>
    <w:rsid w:val="00F37D00"/>
    <w:rsid w:val="00F50B75"/>
    <w:rsid w:val="00F5264C"/>
    <w:rsid w:val="00F57CDC"/>
    <w:rsid w:val="00F853FE"/>
    <w:rsid w:val="00FA4928"/>
    <w:rsid w:val="00FB48C6"/>
    <w:rsid w:val="00FC02CF"/>
    <w:rsid w:val="00FC645D"/>
    <w:rsid w:val="00FC6607"/>
    <w:rsid w:val="00FD3371"/>
    <w:rsid w:val="00FE29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3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D81"/>
    <w:pPr>
      <w:ind w:left="720"/>
      <w:contextualSpacing/>
    </w:pPr>
  </w:style>
  <w:style w:type="table" w:styleId="a4">
    <w:name w:val="Table Grid"/>
    <w:basedOn w:val="a1"/>
    <w:uiPriority w:val="59"/>
    <w:rsid w:val="00C84D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Обычный1"/>
    <w:rsid w:val="006F1547"/>
    <w:rPr>
      <w:rFonts w:ascii="MS Sans Serif" w:hAnsi="MS Sans Serif" w:cs="Times New Roman"/>
      <w:snapToGrid w:val="0"/>
      <w:lang w:val="en-US"/>
    </w:rPr>
  </w:style>
  <w:style w:type="character" w:customStyle="1" w:styleId="list0020paragraphcharchar">
    <w:name w:val="list__0020paragraph____char__char"/>
    <w:rsid w:val="006F1547"/>
  </w:style>
  <w:style w:type="character" w:styleId="a5">
    <w:name w:val="Strong"/>
    <w:uiPriority w:val="22"/>
    <w:qFormat/>
    <w:locked/>
    <w:rsid w:val="006F1547"/>
    <w:rPr>
      <w:rFonts w:cs="Times New Roman"/>
      <w:b/>
      <w:bCs/>
    </w:rPr>
  </w:style>
  <w:style w:type="character" w:customStyle="1" w:styleId="apple-converted-space">
    <w:name w:val="apple-converted-space"/>
    <w:rsid w:val="006F1547"/>
    <w:rPr>
      <w:rFonts w:cs="Times New Roman"/>
    </w:rPr>
  </w:style>
  <w:style w:type="paragraph" w:styleId="a6">
    <w:name w:val="Normal (Web)"/>
    <w:basedOn w:val="a"/>
    <w:uiPriority w:val="99"/>
    <w:rsid w:val="008B7B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Базовый"/>
    <w:rsid w:val="002919A1"/>
    <w:pPr>
      <w:widowControl w:val="0"/>
      <w:tabs>
        <w:tab w:val="left" w:pos="708"/>
      </w:tabs>
      <w:suppressAutoHyphens/>
      <w:spacing w:line="100" w:lineRule="atLeast"/>
    </w:pPr>
    <w:rPr>
      <w:rFonts w:ascii="Times New Roman" w:eastAsia="Lucida Sans Unicode" w:hAnsi="Times New Roman" w:cs="Tahoma"/>
      <w:sz w:val="24"/>
      <w:szCs w:val="24"/>
      <w:lang w:bidi="hi-IN"/>
    </w:rPr>
  </w:style>
  <w:style w:type="character" w:customStyle="1" w:styleId="FontStyle12">
    <w:name w:val="Font Style12"/>
    <w:basedOn w:val="a0"/>
    <w:uiPriority w:val="99"/>
    <w:rsid w:val="003D4597"/>
    <w:rPr>
      <w:rFonts w:ascii="Times New Roman" w:hAnsi="Times New Roman" w:cs="Times New Roman" w:hint="default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4B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16DB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B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16DB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E1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E106D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unhideWhenUsed/>
    <w:rsid w:val="008F0D0A"/>
    <w:pPr>
      <w:shd w:val="clear" w:color="auto" w:fill="FFFFFF"/>
      <w:spacing w:after="120" w:line="211" w:lineRule="exact"/>
      <w:jc w:val="right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rsid w:val="008F0D0A"/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paragraph" w:customStyle="1" w:styleId="Style6">
    <w:name w:val="Style6"/>
    <w:basedOn w:val="a"/>
    <w:uiPriority w:val="99"/>
    <w:rsid w:val="005E4B28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5E4B28"/>
    <w:pPr>
      <w:ind w:left="720"/>
      <w:contextualSpacing/>
    </w:pPr>
    <w:rPr>
      <w:rFonts w:cs="Times New Roman"/>
      <w:lang w:eastAsia="en-US"/>
    </w:rPr>
  </w:style>
  <w:style w:type="character" w:customStyle="1" w:styleId="FontStyle11">
    <w:name w:val="Font Style11"/>
    <w:basedOn w:val="a0"/>
    <w:uiPriority w:val="99"/>
    <w:rsid w:val="00D06777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Default">
    <w:name w:val="Default"/>
    <w:rsid w:val="00D0677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f0">
    <w:name w:val="No Spacing"/>
    <w:uiPriority w:val="1"/>
    <w:qFormat/>
    <w:rsid w:val="00F121D5"/>
    <w:rPr>
      <w:rFonts w:ascii="Times New Roman" w:eastAsiaTheme="minorHAnsi" w:hAnsi="Times New Roman" w:cstheme="minorBidi"/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E3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D81"/>
    <w:pPr>
      <w:ind w:left="720"/>
      <w:contextualSpacing/>
    </w:pPr>
  </w:style>
  <w:style w:type="table" w:styleId="a4">
    <w:name w:val="Table Grid"/>
    <w:basedOn w:val="a1"/>
    <w:uiPriority w:val="59"/>
    <w:rsid w:val="00C84D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Обычный1"/>
    <w:rsid w:val="006F1547"/>
    <w:rPr>
      <w:rFonts w:ascii="MS Sans Serif" w:hAnsi="MS Sans Serif" w:cs="Times New Roman"/>
      <w:snapToGrid w:val="0"/>
      <w:lang w:val="en-US"/>
    </w:rPr>
  </w:style>
  <w:style w:type="character" w:customStyle="1" w:styleId="list0020paragraphcharchar">
    <w:name w:val="list__0020paragraph____char__char"/>
    <w:rsid w:val="006F1547"/>
  </w:style>
  <w:style w:type="character" w:styleId="a5">
    <w:name w:val="Strong"/>
    <w:uiPriority w:val="22"/>
    <w:qFormat/>
    <w:locked/>
    <w:rsid w:val="006F1547"/>
    <w:rPr>
      <w:rFonts w:cs="Times New Roman"/>
      <w:b/>
      <w:bCs/>
    </w:rPr>
  </w:style>
  <w:style w:type="character" w:customStyle="1" w:styleId="apple-converted-space">
    <w:name w:val="apple-converted-space"/>
    <w:rsid w:val="006F1547"/>
    <w:rPr>
      <w:rFonts w:cs="Times New Roman"/>
    </w:rPr>
  </w:style>
  <w:style w:type="paragraph" w:styleId="a6">
    <w:name w:val="Normal (Web)"/>
    <w:basedOn w:val="a"/>
    <w:uiPriority w:val="99"/>
    <w:rsid w:val="008B7BF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7">
    <w:name w:val="Базовый"/>
    <w:rsid w:val="002919A1"/>
    <w:pPr>
      <w:widowControl w:val="0"/>
      <w:tabs>
        <w:tab w:val="left" w:pos="708"/>
      </w:tabs>
      <w:suppressAutoHyphens/>
      <w:spacing w:line="100" w:lineRule="atLeast"/>
    </w:pPr>
    <w:rPr>
      <w:rFonts w:ascii="Times New Roman" w:eastAsia="Lucida Sans Unicode" w:hAnsi="Times New Roman" w:cs="Tahoma"/>
      <w:sz w:val="24"/>
      <w:szCs w:val="24"/>
      <w:lang w:bidi="hi-IN"/>
    </w:rPr>
  </w:style>
  <w:style w:type="character" w:customStyle="1" w:styleId="FontStyle12">
    <w:name w:val="Font Style12"/>
    <w:basedOn w:val="a0"/>
    <w:uiPriority w:val="99"/>
    <w:rsid w:val="003D4597"/>
    <w:rPr>
      <w:rFonts w:ascii="Times New Roman" w:hAnsi="Times New Roman" w:cs="Times New Roman" w:hint="default"/>
      <w:sz w:val="22"/>
      <w:szCs w:val="22"/>
    </w:rPr>
  </w:style>
  <w:style w:type="paragraph" w:styleId="a8">
    <w:name w:val="header"/>
    <w:basedOn w:val="a"/>
    <w:link w:val="a9"/>
    <w:uiPriority w:val="99"/>
    <w:semiHidden/>
    <w:unhideWhenUsed/>
    <w:rsid w:val="004B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4B16DB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4B1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B16DB"/>
    <w:rPr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2E10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E106D"/>
    <w:rPr>
      <w:rFonts w:ascii="Segoe UI" w:hAnsi="Segoe UI" w:cs="Segoe UI"/>
      <w:sz w:val="18"/>
      <w:szCs w:val="18"/>
    </w:rPr>
  </w:style>
  <w:style w:type="paragraph" w:styleId="ae">
    <w:name w:val="Body Text"/>
    <w:basedOn w:val="a"/>
    <w:link w:val="af"/>
    <w:unhideWhenUsed/>
    <w:rsid w:val="008F0D0A"/>
    <w:pPr>
      <w:shd w:val="clear" w:color="auto" w:fill="FFFFFF"/>
      <w:spacing w:after="120" w:line="211" w:lineRule="exact"/>
      <w:jc w:val="right"/>
    </w:pPr>
    <w:rPr>
      <w:rFonts w:asciiTheme="minorHAnsi" w:eastAsiaTheme="minorEastAsia" w:hAnsiTheme="minorHAnsi" w:cstheme="minorBidi"/>
    </w:rPr>
  </w:style>
  <w:style w:type="character" w:customStyle="1" w:styleId="af">
    <w:name w:val="Основной текст Знак"/>
    <w:basedOn w:val="a0"/>
    <w:link w:val="ae"/>
    <w:rsid w:val="008F0D0A"/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paragraph" w:customStyle="1" w:styleId="Style6">
    <w:name w:val="Style6"/>
    <w:basedOn w:val="a"/>
    <w:uiPriority w:val="99"/>
    <w:rsid w:val="005E4B28"/>
    <w:pPr>
      <w:widowControl w:val="0"/>
      <w:autoSpaceDE w:val="0"/>
      <w:autoSpaceDN w:val="0"/>
      <w:adjustRightInd w:val="0"/>
      <w:spacing w:after="0" w:line="278" w:lineRule="exact"/>
      <w:ind w:hanging="23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10">
    <w:name w:val="Абзац списка1"/>
    <w:basedOn w:val="a"/>
    <w:rsid w:val="005E4B28"/>
    <w:pPr>
      <w:ind w:left="720"/>
      <w:contextualSpacing/>
    </w:pPr>
    <w:rPr>
      <w:rFonts w:cs="Times New Roman"/>
      <w:lang w:eastAsia="en-US"/>
    </w:rPr>
  </w:style>
  <w:style w:type="character" w:customStyle="1" w:styleId="FontStyle11">
    <w:name w:val="Font Style11"/>
    <w:basedOn w:val="a0"/>
    <w:uiPriority w:val="99"/>
    <w:rsid w:val="00D06777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Default">
    <w:name w:val="Default"/>
    <w:rsid w:val="00D06777"/>
    <w:pPr>
      <w:autoSpaceDE w:val="0"/>
      <w:autoSpaceDN w:val="0"/>
      <w:adjustRightInd w:val="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af0">
    <w:name w:val="No Spacing"/>
    <w:uiPriority w:val="1"/>
    <w:qFormat/>
    <w:rsid w:val="00F121D5"/>
    <w:rPr>
      <w:rFonts w:ascii="Times New Roman" w:eastAsiaTheme="minorHAnsi" w:hAnsi="Times New Roman" w:cstheme="minorBid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8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1612</Words>
  <Characters>9194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Grizli777</Company>
  <LinksUpToDate>false</LinksUpToDate>
  <CharactersWithSpaces>10785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ИМЦ</dc:creator>
  <cp:lastModifiedBy>МБДОУ 65</cp:lastModifiedBy>
  <cp:revision>2</cp:revision>
  <cp:lastPrinted>2023-09-04T08:27:00Z</cp:lastPrinted>
  <dcterms:created xsi:type="dcterms:W3CDTF">2023-11-08T03:29:00Z</dcterms:created>
  <dcterms:modified xsi:type="dcterms:W3CDTF">2023-11-08T03:29:00Z</dcterms:modified>
</cp:coreProperties>
</file>